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5744" w14:textId="319160E2" w:rsidR="00F4425C" w:rsidRPr="00030466" w:rsidRDefault="00F4425C" w:rsidP="00F4425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DICIEMBRE</w:t>
      </w:r>
    </w:p>
    <w:p w14:paraId="714DABAF" w14:textId="77777777" w:rsidR="00F4425C" w:rsidRPr="00030466" w:rsidRDefault="00F4425C" w:rsidP="00F4425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F4425C" w:rsidRPr="00030466" w14:paraId="04C5AF7D" w14:textId="77777777" w:rsidTr="007018DF">
        <w:tc>
          <w:tcPr>
            <w:tcW w:w="1417" w:type="dxa"/>
            <w:shd w:val="clear" w:color="auto" w:fill="B4C6E7" w:themeFill="accent1" w:themeFillTint="66"/>
            <w:vAlign w:val="center"/>
          </w:tcPr>
          <w:p w14:paraId="4BC04C90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2B46110C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A08BFF1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CB85E6F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80BB904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F4425C" w:rsidRPr="00030466" w14:paraId="0B76F92E" w14:textId="77777777" w:rsidTr="007018DF">
        <w:tc>
          <w:tcPr>
            <w:tcW w:w="1417" w:type="dxa"/>
            <w:vAlign w:val="center"/>
          </w:tcPr>
          <w:p w14:paraId="2EEA0A81" w14:textId="77777777" w:rsidR="00F4425C" w:rsidRPr="005361C0" w:rsidRDefault="00F4425C" w:rsidP="007018D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642DF6" wp14:editId="50442E1A">
                  <wp:extent cx="550436" cy="540000"/>
                  <wp:effectExtent l="0" t="0" r="2540" b="0"/>
                  <wp:docPr id="1006096168" name="Imagen 1006096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63A1C443" w14:textId="77777777" w:rsidR="00F4425C" w:rsidRPr="005E7139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FF33088" w14:textId="77777777" w:rsidR="00F4425C" w:rsidRPr="005361C0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44 a la 55</w:t>
            </w:r>
          </w:p>
        </w:tc>
        <w:tc>
          <w:tcPr>
            <w:tcW w:w="2268" w:type="dxa"/>
            <w:vAlign w:val="center"/>
          </w:tcPr>
          <w:p w14:paraId="3F99A45A" w14:textId="77777777" w:rsidR="00F4425C" w:rsidRPr="005361C0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¡No pierdas el tino, mejor lee el instructivo!</w:t>
            </w:r>
          </w:p>
        </w:tc>
        <w:tc>
          <w:tcPr>
            <w:tcW w:w="6446" w:type="dxa"/>
            <w:vAlign w:val="center"/>
          </w:tcPr>
          <w:p w14:paraId="0442ED76" w14:textId="77777777" w:rsidR="00F4425C" w:rsidRPr="005361C0" w:rsidRDefault="00F4425C" w:rsidP="007018D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Aprender la diferencia entre un reglamento, una receta y un instructivo. Conocer las formas verbales que comúnmente se utilizan en este tipo de textos y valorar su utilidad.</w:t>
            </w:r>
          </w:p>
        </w:tc>
        <w:tc>
          <w:tcPr>
            <w:tcW w:w="2268" w:type="dxa"/>
            <w:vAlign w:val="center"/>
          </w:tcPr>
          <w:p w14:paraId="169C7667" w14:textId="77777777" w:rsidR="00F4425C" w:rsidRPr="005361C0" w:rsidRDefault="00F4425C" w:rsidP="007018D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A97F53" wp14:editId="1B8671DD">
                  <wp:extent cx="357231" cy="360000"/>
                  <wp:effectExtent l="0" t="0" r="5080" b="2540"/>
                  <wp:docPr id="985682893" name="Imagen 98568289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82893" name="Imagen 98568289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CAF58B" wp14:editId="783A8932">
                  <wp:extent cx="360292" cy="360000"/>
                  <wp:effectExtent l="0" t="0" r="1905" b="2540"/>
                  <wp:docPr id="1715520674" name="Imagen 17155206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520674" name="Imagen 171552067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AE29BD" wp14:editId="4C842B20">
                  <wp:extent cx="487791" cy="360000"/>
                  <wp:effectExtent l="0" t="0" r="7620" b="2540"/>
                  <wp:docPr id="342697322" name="Imagen 34269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5C" w:rsidRPr="00030466" w14:paraId="00B9570E" w14:textId="77777777" w:rsidTr="007018DF">
        <w:tc>
          <w:tcPr>
            <w:tcW w:w="1417" w:type="dxa"/>
            <w:vAlign w:val="center"/>
          </w:tcPr>
          <w:p w14:paraId="6E42102E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5774105" wp14:editId="4B0620DA">
                  <wp:extent cx="555319" cy="540000"/>
                  <wp:effectExtent l="0" t="0" r="0" b="0"/>
                  <wp:docPr id="51298943" name="Imagen 512989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8943" name="Imagen 51298943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773B6EF" w14:textId="77777777" w:rsidR="00F4425C" w:rsidRPr="005E7139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D3DE357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174 a la 193</w:t>
            </w:r>
          </w:p>
        </w:tc>
        <w:tc>
          <w:tcPr>
            <w:tcW w:w="2268" w:type="dxa"/>
            <w:vAlign w:val="center"/>
          </w:tcPr>
          <w:p w14:paraId="3A474577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Optimizando las fuerzas.</w:t>
            </w:r>
          </w:p>
        </w:tc>
        <w:tc>
          <w:tcPr>
            <w:tcW w:w="6446" w:type="dxa"/>
            <w:vAlign w:val="center"/>
          </w:tcPr>
          <w:p w14:paraId="5B40BD4C" w14:textId="77777777" w:rsidR="00F4425C" w:rsidRPr="00030466" w:rsidRDefault="00F4425C" w:rsidP="007018D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Aplicar diferentes intensidades de fuerza para movilizar un objeto y construir un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5E7139">
              <w:rPr>
                <w:rFonts w:ascii="Tahoma" w:hAnsi="Tahoma" w:cs="Tahoma"/>
                <w:sz w:val="24"/>
                <w:szCs w:val="24"/>
              </w:rPr>
              <w:t>arro transportador para mover objetos con menos fuerza.</w:t>
            </w:r>
          </w:p>
        </w:tc>
        <w:tc>
          <w:tcPr>
            <w:tcW w:w="2268" w:type="dxa"/>
            <w:vAlign w:val="center"/>
          </w:tcPr>
          <w:p w14:paraId="5DAAE8FF" w14:textId="77777777" w:rsidR="00F4425C" w:rsidRPr="00030466" w:rsidRDefault="00F4425C" w:rsidP="007018D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5272256" wp14:editId="095D209A">
                  <wp:extent cx="351462" cy="360000"/>
                  <wp:effectExtent l="0" t="0" r="0" b="2540"/>
                  <wp:docPr id="397623153" name="Imagen 39762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B861E0" wp14:editId="408FB57A">
                  <wp:extent cx="357231" cy="360000"/>
                  <wp:effectExtent l="0" t="0" r="5080" b="2540"/>
                  <wp:docPr id="695157581" name="Imagen 6951575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57581" name="Imagen 69515758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431E0C2" wp14:editId="688871B4">
                  <wp:extent cx="360193" cy="360000"/>
                  <wp:effectExtent l="0" t="0" r="1905" b="2540"/>
                  <wp:docPr id="910101595" name="Imagen 91010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5C" w:rsidRPr="00030466" w14:paraId="4D0197BC" w14:textId="77777777" w:rsidTr="007018DF">
        <w:tc>
          <w:tcPr>
            <w:tcW w:w="1417" w:type="dxa"/>
            <w:vAlign w:val="center"/>
          </w:tcPr>
          <w:p w14:paraId="614D7473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7EF090" wp14:editId="01DFACEB">
                  <wp:extent cx="558881" cy="540000"/>
                  <wp:effectExtent l="0" t="0" r="0" b="0"/>
                  <wp:docPr id="48727296" name="Imagen 487272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7296" name="Imagen 48727296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3793ABD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5314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CCF5D99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05314">
              <w:rPr>
                <w:rFonts w:ascii="Tahoma" w:hAnsi="Tahoma" w:cs="Tahoma"/>
                <w:sz w:val="24"/>
                <w:szCs w:val="24"/>
              </w:rPr>
              <w:t>Páginas 208 a la 219</w:t>
            </w:r>
          </w:p>
        </w:tc>
        <w:tc>
          <w:tcPr>
            <w:tcW w:w="2268" w:type="dxa"/>
            <w:vAlign w:val="center"/>
          </w:tcPr>
          <w:p w14:paraId="0A4670A8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205314">
              <w:rPr>
                <w:rFonts w:ascii="Tahoma" w:hAnsi="Tahoma" w:cs="Tahoma"/>
                <w:sz w:val="24"/>
                <w:szCs w:val="24"/>
              </w:rPr>
              <w:t>Las necesidades básicas de hoy y de ayer.</w:t>
            </w:r>
          </w:p>
        </w:tc>
        <w:tc>
          <w:tcPr>
            <w:tcW w:w="6446" w:type="dxa"/>
            <w:vAlign w:val="center"/>
          </w:tcPr>
          <w:p w14:paraId="4B5C87BD" w14:textId="77777777" w:rsidR="00F4425C" w:rsidRPr="00205314" w:rsidRDefault="00F4425C" w:rsidP="007018D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05314">
              <w:rPr>
                <w:rFonts w:ascii="Tahoma" w:hAnsi="Tahoma" w:cs="Tahoma"/>
                <w:sz w:val="24"/>
                <w:szCs w:val="24"/>
              </w:rPr>
              <w:t>Montar y presentar una exposición museográfica con la finalidad de proponer, en colaboración con la comunidad escolar, alternativas para superar la desigualdad y favorecer la justicia.</w:t>
            </w:r>
          </w:p>
        </w:tc>
        <w:tc>
          <w:tcPr>
            <w:tcW w:w="2268" w:type="dxa"/>
            <w:vAlign w:val="center"/>
          </w:tcPr>
          <w:p w14:paraId="37D04C08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CF9565C" wp14:editId="047300F6">
                  <wp:extent cx="351462" cy="360000"/>
                  <wp:effectExtent l="0" t="0" r="0" b="2540"/>
                  <wp:docPr id="206276630" name="Imagen 20627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AF89962" wp14:editId="3E213166">
                  <wp:extent cx="357231" cy="360000"/>
                  <wp:effectExtent l="0" t="0" r="5080" b="2540"/>
                  <wp:docPr id="868114282" name="Imagen 86811428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14282" name="Imagen 86811428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70E601" wp14:editId="783486EE">
                  <wp:extent cx="360292" cy="360000"/>
                  <wp:effectExtent l="0" t="0" r="1905" b="2540"/>
                  <wp:docPr id="623779400" name="Imagen 6237794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79400" name="Imagen 62377940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295F1C" wp14:editId="58327862">
                  <wp:extent cx="312515" cy="360000"/>
                  <wp:effectExtent l="0" t="0" r="0" b="2540"/>
                  <wp:docPr id="2061747139" name="Imagen 206174713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47139" name="Imagen 2061747139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5C" w:rsidRPr="00030466" w14:paraId="15BFA088" w14:textId="77777777" w:rsidTr="007018DF">
        <w:trPr>
          <w:trHeight w:val="70"/>
        </w:trPr>
        <w:tc>
          <w:tcPr>
            <w:tcW w:w="1417" w:type="dxa"/>
            <w:vAlign w:val="center"/>
          </w:tcPr>
          <w:p w14:paraId="5126F66A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0797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3411ED2" wp14:editId="14482241">
                  <wp:extent cx="555105" cy="540000"/>
                  <wp:effectExtent l="0" t="0" r="0" b="0"/>
                  <wp:docPr id="1138579088" name="Imagen 11385790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86634" name="Imagen 472786634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C828A8" w14:textId="77777777" w:rsidR="00F4425C" w:rsidRPr="0010797E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797E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FCCA14E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797E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284</w:t>
            </w:r>
            <w:r w:rsidRPr="0010797E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301</w:t>
            </w:r>
          </w:p>
        </w:tc>
        <w:tc>
          <w:tcPr>
            <w:tcW w:w="2268" w:type="dxa"/>
            <w:vAlign w:val="center"/>
          </w:tcPr>
          <w:p w14:paraId="2854F2DF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10797E">
              <w:rPr>
                <w:rFonts w:ascii="Tahoma" w:hAnsi="Tahoma" w:cs="Tahoma"/>
                <w:sz w:val="24"/>
                <w:szCs w:val="24"/>
              </w:rPr>
              <w:t>El color y el sonido de los alimentos.</w:t>
            </w:r>
          </w:p>
        </w:tc>
        <w:tc>
          <w:tcPr>
            <w:tcW w:w="6446" w:type="dxa"/>
            <w:vAlign w:val="center"/>
          </w:tcPr>
          <w:p w14:paraId="5DF61E11" w14:textId="77777777" w:rsidR="00F4425C" w:rsidRPr="00205314" w:rsidRDefault="00F4425C" w:rsidP="007018D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797E">
              <w:rPr>
                <w:rFonts w:ascii="Tahoma" w:hAnsi="Tahoma" w:cs="Tahoma"/>
                <w:sz w:val="24"/>
                <w:szCs w:val="24"/>
              </w:rPr>
              <w:t>Conocer causas y efectos en la vida de las personas que surgen como resultado de cambios en los hábitos alimenticios. Elaborar un Recetario de platillos típicos de su localidad, a fin de compartir algunas experiencias que han vivido con su familia en la comunidad.</w:t>
            </w:r>
          </w:p>
        </w:tc>
        <w:tc>
          <w:tcPr>
            <w:tcW w:w="2268" w:type="dxa"/>
            <w:vAlign w:val="center"/>
          </w:tcPr>
          <w:p w14:paraId="45EC4FD6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0797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56C16D" wp14:editId="514733B6">
                  <wp:extent cx="357231" cy="360000"/>
                  <wp:effectExtent l="0" t="0" r="5080" b="2540"/>
                  <wp:docPr id="1683556055" name="Imagen 16835560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93894" name="Imagen 1661293894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797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397A10A" wp14:editId="5B09C0E4">
                  <wp:extent cx="360292" cy="360000"/>
                  <wp:effectExtent l="0" t="0" r="1905" b="2540"/>
                  <wp:docPr id="1868211924" name="Imagen 18682119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25254" name="Imagen 49402525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797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39D6E1" wp14:editId="65F5265D">
                  <wp:extent cx="360193" cy="360000"/>
                  <wp:effectExtent l="0" t="0" r="1905" b="2540"/>
                  <wp:docPr id="1427560126" name="Imagen 142756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25C" w:rsidRPr="00030466" w14:paraId="6EDD65C7" w14:textId="77777777" w:rsidTr="007018DF">
        <w:trPr>
          <w:trHeight w:val="70"/>
        </w:trPr>
        <w:tc>
          <w:tcPr>
            <w:tcW w:w="1417" w:type="dxa"/>
            <w:vAlign w:val="center"/>
          </w:tcPr>
          <w:p w14:paraId="737E486F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8CDB992" wp14:editId="5754CC36">
                  <wp:extent cx="550436" cy="540000"/>
                  <wp:effectExtent l="0" t="0" r="2540" b="0"/>
                  <wp:docPr id="2088810896" name="Imagen 2088810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ADD205" w14:textId="77777777" w:rsidR="00F4425C" w:rsidRPr="005361C0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1C0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D5EE1DB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61C0">
              <w:rPr>
                <w:rFonts w:ascii="Tahoma" w:hAnsi="Tahoma" w:cs="Tahoma"/>
                <w:sz w:val="24"/>
                <w:szCs w:val="24"/>
              </w:rPr>
              <w:t xml:space="preserve">Páginas 10 a la </w:t>
            </w: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14:paraId="3C0B78CF" w14:textId="77777777" w:rsidR="00F4425C" w:rsidRDefault="00F4425C" w:rsidP="007018D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5361C0">
              <w:rPr>
                <w:rFonts w:ascii="Tahoma" w:hAnsi="Tahoma" w:cs="Tahoma"/>
                <w:sz w:val="24"/>
                <w:szCs w:val="24"/>
              </w:rPr>
              <w:t>Así eran las familias de mi comunidad.</w:t>
            </w:r>
          </w:p>
        </w:tc>
        <w:tc>
          <w:tcPr>
            <w:tcW w:w="6446" w:type="dxa"/>
            <w:vAlign w:val="center"/>
          </w:tcPr>
          <w:p w14:paraId="1F26668E" w14:textId="77777777" w:rsidR="00F4425C" w:rsidRPr="00205314" w:rsidRDefault="00F4425C" w:rsidP="007018D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61C0">
              <w:rPr>
                <w:rFonts w:ascii="Tahoma" w:hAnsi="Tahoma" w:cs="Tahoma"/>
                <w:sz w:val="24"/>
                <w:szCs w:val="24"/>
              </w:rPr>
              <w:t>Escribir un texto monográfico utilizando información de diferentes fuentes. Investigar algunos cambios que ha experimentado su comunidad a lo largo del tiempo.</w:t>
            </w:r>
          </w:p>
        </w:tc>
        <w:tc>
          <w:tcPr>
            <w:tcW w:w="2268" w:type="dxa"/>
            <w:vAlign w:val="center"/>
          </w:tcPr>
          <w:p w14:paraId="1F3928C2" w14:textId="77777777" w:rsidR="00F4425C" w:rsidRPr="00205314" w:rsidRDefault="00F4425C" w:rsidP="007018D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B2B19F8" wp14:editId="6F901D93">
                  <wp:extent cx="351462" cy="360000"/>
                  <wp:effectExtent l="0" t="0" r="0" b="2540"/>
                  <wp:docPr id="665309114" name="Imagen 665309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6CB928E" wp14:editId="4AC218B1">
                  <wp:extent cx="357231" cy="360000"/>
                  <wp:effectExtent l="0" t="0" r="5080" b="2540"/>
                  <wp:docPr id="1661578238" name="Imagen 16615782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13920" name="Imagen 144001392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33A269B" wp14:editId="38E7B5CA">
                  <wp:extent cx="362905" cy="360000"/>
                  <wp:effectExtent l="0" t="0" r="0" b="2540"/>
                  <wp:docPr id="396365" name="Imagen 39636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00543" name="Imagen 180200543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361C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35EA0A" wp14:editId="2B604B70">
                  <wp:extent cx="487791" cy="360000"/>
                  <wp:effectExtent l="0" t="0" r="7620" b="2540"/>
                  <wp:docPr id="1963751333" name="Imagen 196375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967230" w14:textId="77777777" w:rsidR="00F4425C" w:rsidRDefault="00F4425C" w:rsidP="00F4425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CA76EAF" w14:textId="77777777" w:rsidR="00F4425C" w:rsidRPr="00D37E32" w:rsidRDefault="00F4425C" w:rsidP="00F4425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2E4E01D9" w14:textId="77777777" w:rsidR="00F4425C" w:rsidRPr="00D37E32" w:rsidRDefault="00F4425C" w:rsidP="00F4425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F4425C" w:rsidRPr="00D37E32" w14:paraId="22509632" w14:textId="77777777" w:rsidTr="007018DF">
        <w:tc>
          <w:tcPr>
            <w:tcW w:w="2972" w:type="dxa"/>
            <w:shd w:val="clear" w:color="auto" w:fill="B4C6E7" w:themeFill="accent1" w:themeFillTint="66"/>
            <w:vAlign w:val="center"/>
          </w:tcPr>
          <w:p w14:paraId="01A9A63F" w14:textId="77777777" w:rsidR="00F4425C" w:rsidRPr="00D37E32" w:rsidRDefault="00F4425C" w:rsidP="007018D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45B6C24" w14:textId="77777777" w:rsidR="00F4425C" w:rsidRPr="00D37E32" w:rsidRDefault="00F4425C" w:rsidP="007018D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F4425C" w:rsidRPr="00D37E32" w14:paraId="4E0F8D45" w14:textId="77777777" w:rsidTr="007018DF">
        <w:tc>
          <w:tcPr>
            <w:tcW w:w="2972" w:type="dxa"/>
            <w:vAlign w:val="center"/>
          </w:tcPr>
          <w:p w14:paraId="089EB770" w14:textId="77777777" w:rsidR="00F4425C" w:rsidRPr="00D37E32" w:rsidRDefault="00F4425C" w:rsidP="007018D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4BEFEACD" w14:textId="77777777" w:rsidR="00F4425C" w:rsidRPr="00D37E32" w:rsidRDefault="00F4425C" w:rsidP="007018D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sumas o restas de dos números decimales hasta centésimos, con apoyo de material concreto y representaciones gráficas.</w:t>
            </w:r>
          </w:p>
        </w:tc>
      </w:tr>
    </w:tbl>
    <w:p w14:paraId="45AB5EE4" w14:textId="77777777" w:rsidR="00F4425C" w:rsidRPr="00D37E32" w:rsidRDefault="00F4425C" w:rsidP="00F4425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Pr="00F4425C" w:rsidRDefault="00AC2549" w:rsidP="00F4425C"/>
    <w:sectPr w:rsidR="00AC2549" w:rsidRPr="00F4425C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D5C5" w14:textId="77777777" w:rsidR="00F735AC" w:rsidRDefault="00F735AC" w:rsidP="00266B77">
      <w:pPr>
        <w:spacing w:after="0" w:line="240" w:lineRule="auto"/>
      </w:pPr>
      <w:r>
        <w:separator/>
      </w:r>
    </w:p>
  </w:endnote>
  <w:endnote w:type="continuationSeparator" w:id="0">
    <w:p w14:paraId="06011AEE" w14:textId="77777777" w:rsidR="00F735AC" w:rsidRDefault="00F735AC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7B2A" w14:textId="77777777" w:rsidR="00F735AC" w:rsidRDefault="00F735AC" w:rsidP="00266B77">
      <w:pPr>
        <w:spacing w:after="0" w:line="240" w:lineRule="auto"/>
      </w:pPr>
      <w:r>
        <w:separator/>
      </w:r>
    </w:p>
  </w:footnote>
  <w:footnote w:type="continuationSeparator" w:id="0">
    <w:p w14:paraId="7C6CCA9B" w14:textId="77777777" w:rsidR="00F735AC" w:rsidRDefault="00F735AC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5A5D"/>
    <w:rsid w:val="00083392"/>
    <w:rsid w:val="0008584D"/>
    <w:rsid w:val="000914B3"/>
    <w:rsid w:val="00096AAD"/>
    <w:rsid w:val="000A480D"/>
    <w:rsid w:val="000B6C23"/>
    <w:rsid w:val="000C04EB"/>
    <w:rsid w:val="000C370C"/>
    <w:rsid w:val="000C6558"/>
    <w:rsid w:val="000D74E3"/>
    <w:rsid w:val="000E0B6C"/>
    <w:rsid w:val="000F0E6A"/>
    <w:rsid w:val="000F2EA9"/>
    <w:rsid w:val="000F3018"/>
    <w:rsid w:val="000F527A"/>
    <w:rsid w:val="0010267C"/>
    <w:rsid w:val="0010797E"/>
    <w:rsid w:val="001110BA"/>
    <w:rsid w:val="001139DE"/>
    <w:rsid w:val="00130476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76D21"/>
    <w:rsid w:val="00180C2F"/>
    <w:rsid w:val="00185088"/>
    <w:rsid w:val="00192508"/>
    <w:rsid w:val="00195B7F"/>
    <w:rsid w:val="0019679D"/>
    <w:rsid w:val="001A00CE"/>
    <w:rsid w:val="001C2A8A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32800"/>
    <w:rsid w:val="00236803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6B08"/>
    <w:rsid w:val="002E70F9"/>
    <w:rsid w:val="002F172B"/>
    <w:rsid w:val="003115F3"/>
    <w:rsid w:val="00311A66"/>
    <w:rsid w:val="00323616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79F0"/>
    <w:rsid w:val="004B73F5"/>
    <w:rsid w:val="004C518B"/>
    <w:rsid w:val="004C556D"/>
    <w:rsid w:val="004D7835"/>
    <w:rsid w:val="004F33B7"/>
    <w:rsid w:val="00501E05"/>
    <w:rsid w:val="0050556B"/>
    <w:rsid w:val="00507E9E"/>
    <w:rsid w:val="0051326D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A3A"/>
    <w:rsid w:val="005F3C99"/>
    <w:rsid w:val="005F4488"/>
    <w:rsid w:val="005F690C"/>
    <w:rsid w:val="00626D4E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565F"/>
    <w:rsid w:val="00742915"/>
    <w:rsid w:val="00756DCC"/>
    <w:rsid w:val="0076322F"/>
    <w:rsid w:val="00764CAC"/>
    <w:rsid w:val="00772F2B"/>
    <w:rsid w:val="00782188"/>
    <w:rsid w:val="00782728"/>
    <w:rsid w:val="007924D6"/>
    <w:rsid w:val="00793A29"/>
    <w:rsid w:val="007A09D0"/>
    <w:rsid w:val="007B385F"/>
    <w:rsid w:val="007D3212"/>
    <w:rsid w:val="007E42B7"/>
    <w:rsid w:val="00800343"/>
    <w:rsid w:val="0080630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DF5"/>
    <w:rsid w:val="00B07FA6"/>
    <w:rsid w:val="00B11340"/>
    <w:rsid w:val="00B24549"/>
    <w:rsid w:val="00B24D37"/>
    <w:rsid w:val="00B24FED"/>
    <w:rsid w:val="00B44C04"/>
    <w:rsid w:val="00B44D33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A2C19"/>
    <w:rsid w:val="00BC6269"/>
    <w:rsid w:val="00BD6575"/>
    <w:rsid w:val="00BD7C2C"/>
    <w:rsid w:val="00BF30F1"/>
    <w:rsid w:val="00C04FAD"/>
    <w:rsid w:val="00C07178"/>
    <w:rsid w:val="00C34304"/>
    <w:rsid w:val="00C36A31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66A9"/>
    <w:rsid w:val="00D969C4"/>
    <w:rsid w:val="00D974E8"/>
    <w:rsid w:val="00DA02BC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92D3E"/>
    <w:rsid w:val="00E947FF"/>
    <w:rsid w:val="00EA18E4"/>
    <w:rsid w:val="00EA4AE6"/>
    <w:rsid w:val="00EB1644"/>
    <w:rsid w:val="00EB7F58"/>
    <w:rsid w:val="00EE5488"/>
    <w:rsid w:val="00EF52F0"/>
    <w:rsid w:val="00F02896"/>
    <w:rsid w:val="00F12CFB"/>
    <w:rsid w:val="00F1638C"/>
    <w:rsid w:val="00F2554E"/>
    <w:rsid w:val="00F3437E"/>
    <w:rsid w:val="00F4425C"/>
    <w:rsid w:val="00F45A37"/>
    <w:rsid w:val="00F47415"/>
    <w:rsid w:val="00F521F1"/>
    <w:rsid w:val="00F54318"/>
    <w:rsid w:val="00F568FB"/>
    <w:rsid w:val="00F67B6F"/>
    <w:rsid w:val="00F7238B"/>
    <w:rsid w:val="00F735AC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2024-11-23T22:50:00Z</dcterms:created>
  <dcterms:modified xsi:type="dcterms:W3CDTF">2024-11-23T23:30:00Z</dcterms:modified>
</cp:coreProperties>
</file>